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374C" w14:textId="77777777" w:rsidR="00417578" w:rsidRPr="00417578" w:rsidRDefault="00417578" w:rsidP="00417578">
      <w:pPr>
        <w:spacing w:before="100" w:beforeAutospacing="1" w:after="100" w:afterAutospacing="1" w:line="240" w:lineRule="auto"/>
        <w:outlineLvl w:val="0"/>
        <w:rPr>
          <w:rFonts w:eastAsia="Times New Roman" w:cstheme="minorHAnsi"/>
          <w:b/>
          <w:bCs/>
          <w:kern w:val="36"/>
          <w:sz w:val="48"/>
          <w:szCs w:val="48"/>
          <w:lang w:eastAsia="de-DE"/>
          <w14:ligatures w14:val="none"/>
        </w:rPr>
      </w:pPr>
      <w:r w:rsidRPr="00417578">
        <w:rPr>
          <w:rFonts w:eastAsia="Times New Roman" w:cstheme="minorHAnsi"/>
          <w:b/>
          <w:bCs/>
          <w:kern w:val="36"/>
          <w:sz w:val="48"/>
          <w:szCs w:val="48"/>
          <w:lang w:eastAsia="de-DE"/>
          <w14:ligatures w14:val="none"/>
        </w:rPr>
        <w:t>Datenschutzerlärung</w:t>
      </w:r>
    </w:p>
    <w:p w14:paraId="2BEA4689" w14:textId="77777777" w:rsidR="00417578" w:rsidRPr="00417578" w:rsidRDefault="00417578" w:rsidP="00417578">
      <w:pPr>
        <w:spacing w:before="100" w:beforeAutospacing="1" w:after="100" w:afterAutospacing="1" w:line="240" w:lineRule="auto"/>
        <w:rPr>
          <w:rFonts w:eastAsia="Times New Roman" w:cstheme="minorHAnsi"/>
          <w:kern w:val="0"/>
          <w:lang w:eastAsia="de-DE"/>
          <w14:ligatures w14:val="none"/>
        </w:rPr>
      </w:pPr>
      <w:r w:rsidRPr="00417578">
        <w:rPr>
          <w:rFonts w:eastAsia="Times New Roman" w:cstheme="minorHAnsi"/>
          <w:kern w:val="0"/>
          <w:lang w:eastAsia="de-DE"/>
          <w14:ligatures w14:val="none"/>
        </w:rPr>
        <w:t>Datenschutzerklärung</w:t>
      </w:r>
      <w:r w:rsidRPr="00417578">
        <w:rPr>
          <w:rFonts w:eastAsia="Times New Roman" w:cstheme="minorHAnsi"/>
          <w:kern w:val="0"/>
          <w:lang w:eastAsia="de-DE"/>
          <w14:ligatures w14:val="none"/>
        </w:rPr>
        <w:br/>
        <w:t>Verantwortlicher für die Datenverarbeitung ist:</w:t>
      </w:r>
    </w:p>
    <w:p w14:paraId="55A0CD36" w14:textId="77777777" w:rsidR="00417578" w:rsidRPr="00417578" w:rsidRDefault="00417578" w:rsidP="00417578">
      <w:pPr>
        <w:spacing w:before="100" w:beforeAutospacing="1" w:after="100" w:afterAutospacing="1" w:line="240" w:lineRule="auto"/>
        <w:rPr>
          <w:rFonts w:eastAsia="Times New Roman" w:cstheme="minorHAnsi"/>
          <w:kern w:val="0"/>
          <w:lang w:eastAsia="de-DE"/>
          <w14:ligatures w14:val="none"/>
        </w:rPr>
      </w:pPr>
    </w:p>
    <w:p w14:paraId="79C2CBE9" w14:textId="573DE3B5" w:rsidR="00417578" w:rsidRDefault="00417578" w:rsidP="00417578">
      <w:pPr>
        <w:spacing w:before="100" w:beforeAutospacing="1" w:after="100" w:afterAutospacing="1" w:line="240" w:lineRule="auto"/>
        <w:rPr>
          <w:rFonts w:eastAsia="Times New Roman" w:cstheme="minorHAnsi"/>
          <w:kern w:val="0"/>
          <w:lang w:val="en-US" w:eastAsia="de-DE"/>
          <w14:ligatures w14:val="none"/>
        </w:rPr>
      </w:pPr>
      <w:r>
        <w:rPr>
          <w:rFonts w:eastAsia="Times New Roman" w:cstheme="minorHAnsi"/>
          <w:kern w:val="0"/>
          <w:lang w:val="en-US" w:eastAsia="de-DE"/>
          <w14:ligatures w14:val="none"/>
        </w:rPr>
        <w:t>CYDEFI Ltd.</w:t>
      </w:r>
      <w:r w:rsidRPr="00585BEA">
        <w:rPr>
          <w:rFonts w:eastAsia="Times New Roman" w:cstheme="minorHAnsi"/>
          <w:kern w:val="0"/>
          <w:lang w:val="en-US" w:eastAsia="de-DE"/>
          <w14:ligatures w14:val="none"/>
        </w:rPr>
        <w:br/>
      </w:r>
      <w:r w:rsidR="001A678E">
        <w:rPr>
          <w:rFonts w:eastAsia="Times New Roman" w:cstheme="minorHAnsi"/>
          <w:kern w:val="0"/>
          <w:lang w:val="en-US" w:eastAsia="de-DE"/>
          <w14:ligatures w14:val="none"/>
        </w:rPr>
        <w:t>Direktor</w:t>
      </w:r>
      <w:r w:rsidRPr="00585BEA">
        <w:rPr>
          <w:rFonts w:eastAsia="Times New Roman" w:cstheme="minorHAnsi"/>
          <w:kern w:val="0"/>
          <w:lang w:val="en-US" w:eastAsia="de-DE"/>
          <w14:ligatures w14:val="none"/>
        </w:rPr>
        <w:t>: Marcus Keulen</w:t>
      </w:r>
      <w:r w:rsidRPr="00585BEA">
        <w:rPr>
          <w:rFonts w:eastAsia="Times New Roman" w:cstheme="minorHAnsi"/>
          <w:kern w:val="0"/>
          <w:lang w:val="en-US" w:eastAsia="de-DE"/>
          <w14:ligatures w14:val="none"/>
        </w:rPr>
        <w:br/>
        <w:t>61, Archbishop Makariou III Avenue</w:t>
      </w:r>
      <w:r w:rsidRPr="00585BEA">
        <w:rPr>
          <w:rFonts w:eastAsia="Times New Roman" w:cstheme="minorHAnsi"/>
          <w:kern w:val="0"/>
          <w:lang w:val="en-US" w:eastAsia="de-DE"/>
          <w14:ligatures w14:val="none"/>
        </w:rPr>
        <w:br/>
        <w:t>Serghides Ho</w:t>
      </w:r>
      <w:r>
        <w:rPr>
          <w:rFonts w:eastAsia="Times New Roman" w:cstheme="minorHAnsi"/>
          <w:kern w:val="0"/>
          <w:lang w:val="en-US" w:eastAsia="de-DE"/>
          <w14:ligatures w14:val="none"/>
        </w:rPr>
        <w:t>use, Office 102</w:t>
      </w:r>
      <w:r w:rsidRPr="00585BEA">
        <w:rPr>
          <w:rFonts w:eastAsia="Times New Roman" w:cstheme="minorHAnsi"/>
          <w:kern w:val="0"/>
          <w:lang w:val="en-US" w:eastAsia="de-DE"/>
          <w14:ligatures w14:val="none"/>
        </w:rPr>
        <w:br/>
      </w:r>
      <w:r>
        <w:rPr>
          <w:rFonts w:eastAsia="Times New Roman" w:cstheme="minorHAnsi"/>
          <w:kern w:val="0"/>
          <w:lang w:val="en-US" w:eastAsia="de-DE"/>
          <w14:ligatures w14:val="none"/>
        </w:rPr>
        <w:t>6017 Larnaca</w:t>
      </w:r>
      <w:r w:rsidRPr="00585BEA">
        <w:rPr>
          <w:rFonts w:eastAsia="Times New Roman" w:cstheme="minorHAnsi"/>
          <w:kern w:val="0"/>
          <w:lang w:val="en-US" w:eastAsia="de-DE"/>
          <w14:ligatures w14:val="none"/>
        </w:rPr>
        <w:br/>
      </w:r>
      <w:r>
        <w:rPr>
          <w:rFonts w:eastAsia="Times New Roman" w:cstheme="minorHAnsi"/>
          <w:kern w:val="0"/>
          <w:lang w:val="en-US" w:eastAsia="de-DE"/>
          <w14:ligatures w14:val="none"/>
        </w:rPr>
        <w:t>Zypern</w:t>
      </w:r>
      <w:r w:rsidRPr="00585BEA">
        <w:rPr>
          <w:rFonts w:eastAsia="Times New Roman" w:cstheme="minorHAnsi"/>
          <w:kern w:val="0"/>
          <w:lang w:val="en-US" w:eastAsia="de-DE"/>
          <w14:ligatures w14:val="none"/>
        </w:rPr>
        <w:br/>
        <w:t>info@</w:t>
      </w:r>
      <w:r>
        <w:rPr>
          <w:rFonts w:eastAsia="Times New Roman" w:cstheme="minorHAnsi"/>
          <w:kern w:val="0"/>
          <w:lang w:val="en-US" w:eastAsia="de-DE"/>
          <w14:ligatures w14:val="none"/>
        </w:rPr>
        <w:t>cydefi.com</w:t>
      </w:r>
      <w:r w:rsidRPr="00585BEA">
        <w:rPr>
          <w:rFonts w:eastAsia="Times New Roman" w:cstheme="minorHAnsi"/>
          <w:kern w:val="0"/>
          <w:lang w:val="en-US" w:eastAsia="de-DE"/>
          <w14:ligatures w14:val="none"/>
        </w:rPr>
        <w:br/>
        <w:t>+</w:t>
      </w:r>
      <w:r>
        <w:rPr>
          <w:rFonts w:eastAsia="Times New Roman" w:cstheme="minorHAnsi"/>
          <w:kern w:val="0"/>
          <w:lang w:val="en-US" w:eastAsia="de-DE"/>
          <w14:ligatures w14:val="none"/>
        </w:rPr>
        <w:t>357</w:t>
      </w:r>
      <w:r w:rsidRPr="00585BEA">
        <w:rPr>
          <w:rFonts w:eastAsia="Times New Roman" w:cstheme="minorHAnsi"/>
          <w:kern w:val="0"/>
          <w:lang w:val="en-US" w:eastAsia="de-DE"/>
          <w14:ligatures w14:val="none"/>
        </w:rPr>
        <w:t xml:space="preserve"> </w:t>
      </w:r>
      <w:r>
        <w:rPr>
          <w:rFonts w:eastAsia="Times New Roman" w:cstheme="minorHAnsi"/>
          <w:kern w:val="0"/>
          <w:lang w:val="en-US" w:eastAsia="de-DE"/>
          <w14:ligatures w14:val="none"/>
        </w:rPr>
        <w:t>99799128</w:t>
      </w:r>
    </w:p>
    <w:p w14:paraId="72F47DDB" w14:textId="77777777" w:rsidR="00417578" w:rsidRPr="00417578" w:rsidRDefault="00417578" w:rsidP="00417578">
      <w:pPr>
        <w:spacing w:before="100" w:beforeAutospacing="1" w:after="100" w:afterAutospacing="1" w:line="240" w:lineRule="auto"/>
        <w:rPr>
          <w:rFonts w:eastAsia="Times New Roman" w:cstheme="minorHAnsi"/>
          <w:kern w:val="0"/>
          <w:lang w:val="en-US" w:eastAsia="de-DE"/>
          <w14:ligatures w14:val="none"/>
        </w:rPr>
      </w:pPr>
    </w:p>
    <w:p w14:paraId="288D2329" w14:textId="77777777" w:rsidR="00417578" w:rsidRPr="00417578" w:rsidRDefault="00417578" w:rsidP="00417578">
      <w:pPr>
        <w:spacing w:before="100" w:beforeAutospacing="1" w:after="100" w:afterAutospacing="1" w:line="240" w:lineRule="auto"/>
        <w:rPr>
          <w:rFonts w:eastAsia="Times New Roman" w:cstheme="minorHAnsi"/>
          <w:kern w:val="0"/>
          <w:lang w:eastAsia="de-DE"/>
          <w14:ligatures w14:val="none"/>
        </w:rPr>
      </w:pPr>
      <w:r w:rsidRPr="00417578">
        <w:rPr>
          <w:rFonts w:eastAsia="Times New Roman" w:cstheme="minorHAnsi"/>
          <w:kern w:val="0"/>
          <w:lang w:val="en-US" w:eastAsia="de-DE"/>
          <w14:ligatures w14:val="none"/>
        </w:rPr>
        <w:br/>
      </w:r>
      <w:r w:rsidRPr="00417578">
        <w:rPr>
          <w:rFonts w:eastAsia="Times New Roman" w:cstheme="minorHAnsi"/>
          <w:kern w:val="0"/>
          <w:lang w:eastAsia="de-DE"/>
          <w14:ligatures w14:val="none"/>
        </w:rPr>
        <w:t>Wir freuen uns über Ihr Interesse an unserem Online-Shop. Der Schutz Ihrer Privatsphäre ist für uns sehr wichtig. Nachstehend informieren wir Sie ausführlich über den Umgang mit Ihren Daten.</w:t>
      </w:r>
    </w:p>
    <w:p w14:paraId="498AA540" w14:textId="77777777" w:rsidR="00417578" w:rsidRPr="00417578" w:rsidRDefault="00417578" w:rsidP="00417578">
      <w:pPr>
        <w:spacing w:before="100" w:beforeAutospacing="1" w:after="100" w:afterAutospacing="1" w:line="240" w:lineRule="auto"/>
        <w:rPr>
          <w:rFonts w:eastAsia="Times New Roman" w:cstheme="minorHAnsi"/>
          <w:kern w:val="0"/>
          <w:lang w:eastAsia="de-DE"/>
          <w14:ligatures w14:val="none"/>
        </w:rPr>
      </w:pPr>
      <w:r w:rsidRPr="00417578">
        <w:rPr>
          <w:rFonts w:eastAsia="Times New Roman" w:cstheme="minorHAnsi"/>
          <w:kern w:val="0"/>
          <w:lang w:eastAsia="de-DE"/>
          <w14:ligatures w14:val="none"/>
        </w:rPr>
        <w:br/>
      </w:r>
      <w:r w:rsidRPr="00417578">
        <w:rPr>
          <w:rFonts w:eastAsia="Times New Roman" w:cstheme="minorHAnsi"/>
          <w:b/>
          <w:bCs/>
          <w:kern w:val="0"/>
          <w:lang w:eastAsia="de-DE"/>
          <w14:ligatures w14:val="none"/>
        </w:rPr>
        <w:t>1. Zugriffsdaten und Hosting</w:t>
      </w:r>
      <w:r w:rsidRPr="00417578">
        <w:rPr>
          <w:rFonts w:eastAsia="Times New Roman" w:cstheme="minorHAnsi"/>
          <w:kern w:val="0"/>
          <w:lang w:eastAsia="de-DE"/>
          <w14:ligatures w14:val="none"/>
        </w:rPr>
        <w:br/>
        <w:t>Sie können unsere Webseiten besuchen, ohne Angaben zu Ihrer Person zu machen. Bei jedem Aufruf einer Webseite speichert der Webserver lediglich automatisch ein sogenanntes Server-Logfile, das z.B. den Namen der angeforderten Datei, Ihre IP-Adresse, Datum und Uhrzeit des Abrufs, übertragene Datenmenge und den anfragenden Provider (Zugriffsdaten) enthält und den Abruf dokumentiert.</w:t>
      </w:r>
      <w:r w:rsidRPr="00417578">
        <w:rPr>
          <w:rFonts w:eastAsia="Times New Roman" w:cstheme="minorHAnsi"/>
          <w:kern w:val="0"/>
          <w:lang w:eastAsia="de-DE"/>
          <w14:ligatures w14:val="none"/>
        </w:rPr>
        <w:br/>
        <w:t>Diese Zugriffsdaten werden ausschließlich zum Zwecke der Sicherstellung eines störungsfreien Betriebs der Seite sowie der Verbesserung unseres Angebots ausgewertet. Dies dient gemäß Art. 6 Abs. 1 S. 1 lit. f DSGVO der Wahrung unserer im Rahmen einer Interessensabwägung überwiegenden berechtigten Interessen an einer korrekten Darstellung unseres Angebots. Alle Zugriffsdaten werden spätestens sieben Tage nach Ende Ihres Seitenbesuchs gelöscht.</w:t>
      </w:r>
      <w:r w:rsidRPr="00417578">
        <w:rPr>
          <w:rFonts w:eastAsia="Times New Roman" w:cstheme="minorHAnsi"/>
          <w:kern w:val="0"/>
          <w:lang w:eastAsia="de-DE"/>
          <w14:ligatures w14:val="none"/>
        </w:rPr>
        <w:br/>
        <w:t>Hostingdienstleistungen durch einen Drittanbieter</w:t>
      </w:r>
      <w:r w:rsidRPr="00417578">
        <w:rPr>
          <w:rFonts w:eastAsia="Times New Roman" w:cstheme="minorHAnsi"/>
          <w:kern w:val="0"/>
          <w:lang w:eastAsia="de-DE"/>
          <w14:ligatures w14:val="none"/>
        </w:rPr>
        <w:br/>
        <w:t>Im Rahmen einer Verarbeitung in unserem Auftrag erbringt ein Drittanbieter für uns die Dienste zum Hosting und zur Darstellung der Webseite. Alle Daten, die im Rahmen der Nutzung dieser Webseite oder in dafür vorgesehenen Formularen im Onlineshop wie folgend beschrieben erhoben werden, werden auf seinen Servern verarbeitet. Eine Verarbeitung auf anderen Servern findet nur in dem hier erläuterten Rahmen statt.</w:t>
      </w:r>
      <w:r w:rsidRPr="00417578">
        <w:rPr>
          <w:rFonts w:eastAsia="Times New Roman" w:cstheme="minorHAnsi"/>
          <w:kern w:val="0"/>
          <w:lang w:eastAsia="de-DE"/>
          <w14:ligatures w14:val="none"/>
        </w:rPr>
        <w:br/>
        <w:t>Dieser Dienstleister sitzt in den USA und ist zertifiziert unter dem EU-US-Privacy Shield. Ein aktuelles Zertifikat kann hier eingesehen werden. Aufgrund dieses Abkommens zwischen den USA und der Europäischen Kommission hat letztere für unter dem Privacy Shield zertifizierte Unternehmen ein angemessenes Datenschutzniveau festgestellt.</w:t>
      </w:r>
    </w:p>
    <w:p w14:paraId="66F25B6B" w14:textId="77777777" w:rsidR="00417578" w:rsidRPr="00417578" w:rsidRDefault="00417578" w:rsidP="00417578">
      <w:pPr>
        <w:spacing w:before="100" w:beforeAutospacing="1" w:after="100" w:afterAutospacing="1" w:line="240" w:lineRule="auto"/>
        <w:rPr>
          <w:rFonts w:eastAsia="Times New Roman" w:cstheme="minorHAnsi"/>
          <w:kern w:val="0"/>
          <w:lang w:eastAsia="de-DE"/>
          <w14:ligatures w14:val="none"/>
        </w:rPr>
      </w:pPr>
      <w:r w:rsidRPr="00417578">
        <w:rPr>
          <w:rFonts w:eastAsia="Times New Roman" w:cstheme="minorHAnsi"/>
          <w:kern w:val="0"/>
          <w:lang w:eastAsia="de-DE"/>
          <w14:ligatures w14:val="none"/>
        </w:rPr>
        <w:br/>
      </w:r>
      <w:r w:rsidRPr="00417578">
        <w:rPr>
          <w:rFonts w:eastAsia="Times New Roman" w:cstheme="minorHAnsi"/>
          <w:b/>
          <w:bCs/>
          <w:kern w:val="0"/>
          <w:lang w:eastAsia="de-DE"/>
          <w14:ligatures w14:val="none"/>
        </w:rPr>
        <w:t>2. Datenerhebung und -verwendung zur Vertragsabwicklung</w:t>
      </w:r>
      <w:r w:rsidRPr="00417578">
        <w:rPr>
          <w:rFonts w:eastAsia="Times New Roman" w:cstheme="minorHAnsi"/>
          <w:kern w:val="0"/>
          <w:lang w:eastAsia="de-DE"/>
          <w14:ligatures w14:val="none"/>
        </w:rPr>
        <w:t>, Kontaktaufnahme und bei Eröffnung eines Kundenkontos</w:t>
      </w:r>
      <w:r w:rsidRPr="00417578">
        <w:rPr>
          <w:rFonts w:eastAsia="Times New Roman" w:cstheme="minorHAnsi"/>
          <w:kern w:val="0"/>
          <w:lang w:eastAsia="de-DE"/>
          <w14:ligatures w14:val="none"/>
        </w:rPr>
        <w:br/>
        <w:t xml:space="preserve">Wir erheben personenbezogene Daten, wenn Sie uns diese im Rahmen Ihrer Bestellung oder bei einer Kontaktaufnahme mit uns (z.B. per Kontaktformular oder E-Mail) freiwillig mitteilen. </w:t>
      </w:r>
      <w:r w:rsidRPr="00417578">
        <w:rPr>
          <w:rFonts w:eastAsia="Times New Roman" w:cstheme="minorHAnsi"/>
          <w:kern w:val="0"/>
          <w:lang w:eastAsia="de-DE"/>
          <w14:ligatures w14:val="none"/>
        </w:rPr>
        <w:lastRenderedPageBreak/>
        <w:t>Pflichtfelder werden als solche gekennzeichnet, da wir in diesen Fällen die Daten zwingend zur Vertragsabwicklung, bzw. zur Bearbeitung Ihrer Kontaktaufnahme benötigen und Sie ohne deren Angabe die Bestellung bzw. die Kontaktaufnahme nicht versenden können. Welche Daten erhoben werden, ist aus den jeweiligen Eingabeformularen ersichtlich. Wir verwenden die von ihnen mitgeteilten Daten gemäß Art. 6 Abs. 1 S. 1 lit. b DSGVO zur Vertragsabwicklung und Bearbeitung Ihrer Anfragen.</w:t>
      </w:r>
      <w:r w:rsidRPr="00417578">
        <w:rPr>
          <w:rFonts w:eastAsia="Times New Roman" w:cstheme="minorHAnsi"/>
          <w:kern w:val="0"/>
          <w:lang w:eastAsia="de-DE"/>
          <w14:ligatures w14:val="none"/>
        </w:rPr>
        <w:br/>
        <w:t>Soweit Sie hierzu Ihre Einwilligung nach Art. 6 Abs. 1 S. 1 lit. a DSGVO erteilt haben, indem Sie Sich für die Eröffnung eines Kundenkontos entscheiden, verwenden wir Ihre Daten zum Zwecke der Kundenkontoeröffnung.</w:t>
      </w:r>
      <w:r w:rsidRPr="00417578">
        <w:rPr>
          <w:rFonts w:eastAsia="Times New Roman" w:cstheme="minorHAnsi"/>
          <w:kern w:val="0"/>
          <w:lang w:eastAsia="de-DE"/>
          <w14:ligatures w14:val="none"/>
        </w:rPr>
        <w:br/>
        <w:t>Nach vollständiger Abwicklung des Vertrages oder Löschung Ihres Kundenkontos werden Ihre Daten für die weitere Verarbeitung eingeschränkt und nach Ablauf der steuer- und handelsrechtlichen Aufbewahrungsfristen gelöscht, sofern Sie nicht ausdrücklich in eine weitere Nutzung Ihrer Daten eingewilligt haben oder wir uns eine darüber hinausgehende Datenverwendung vorbehalten, die gesetzlich erlaubt ist und über die wir Sie in dieser Erklärung informieren. Die Löschung Ihres Kundenkontos ist jederzeit möglich und kann entweder durch eine Nachricht an die unten beschriebene Kontaktmöglichkeit oder über eine dafür vorgesehene Funktion im Kundenkonto erfolgen.</w:t>
      </w:r>
    </w:p>
    <w:p w14:paraId="7AAA0989" w14:textId="77777777" w:rsidR="00417578" w:rsidRPr="00417578" w:rsidRDefault="00417578" w:rsidP="00417578">
      <w:pPr>
        <w:spacing w:before="100" w:beforeAutospacing="1" w:after="100" w:afterAutospacing="1" w:line="240" w:lineRule="auto"/>
        <w:rPr>
          <w:rFonts w:eastAsia="Times New Roman" w:cstheme="minorHAnsi"/>
          <w:kern w:val="0"/>
          <w:lang w:eastAsia="de-DE"/>
          <w14:ligatures w14:val="none"/>
        </w:rPr>
      </w:pPr>
      <w:r w:rsidRPr="00417578">
        <w:rPr>
          <w:rFonts w:eastAsia="Times New Roman" w:cstheme="minorHAnsi"/>
          <w:kern w:val="0"/>
          <w:lang w:eastAsia="de-DE"/>
          <w14:ligatures w14:val="none"/>
        </w:rPr>
        <w:br/>
      </w:r>
      <w:r w:rsidRPr="00417578">
        <w:rPr>
          <w:rFonts w:eastAsia="Times New Roman" w:cstheme="minorHAnsi"/>
          <w:b/>
          <w:bCs/>
          <w:kern w:val="0"/>
          <w:lang w:eastAsia="de-DE"/>
          <w14:ligatures w14:val="none"/>
        </w:rPr>
        <w:t>3. Datenweitergabe</w:t>
      </w:r>
      <w:r w:rsidRPr="00417578">
        <w:rPr>
          <w:rFonts w:eastAsia="Times New Roman" w:cstheme="minorHAnsi"/>
          <w:kern w:val="0"/>
          <w:lang w:eastAsia="de-DE"/>
          <w14:ligatures w14:val="none"/>
        </w:rPr>
        <w:br/>
        <w:t>Zur Vertragserfüllung gemäß Art. 6 Abs. 1 S. 1 lit. b DSGVO geben wir Ihre Daten an das mit der Lieferung beauftragte Versandunternehmen weiter, soweit dies zur Lieferung bestellter Waren erforderlich ist. Je nach dem, welchen Zahlungsdienstleister Sie im Bestellprozess auswählen, geben wir zur Abwicklung von Zahlungen die hierfür erhobenen Zahlungsdaten an das mit der Zahlung beauftragte Kreditinstitut und ggf. von uns beauftragte Zahlungsdienstleister weiter bzw. an den ausgewählten Zahlungsdienst. Zum Teil erheben die ausgewählten Zahlungsdienstleister diese Daten auch selbst, soweit Sie dort ein Konto anlegen. In diesem Fall müssen Sie sich im Bestellprozess mit Ihren Zugangsdaten bei dem Zahlungsdienstleister anmelden. Es gilt insoweit die Datenschutzerklärung des jeweiligen Zahlungsdienstleisters.</w:t>
      </w:r>
      <w:r w:rsidRPr="00417578">
        <w:rPr>
          <w:rFonts w:eastAsia="Times New Roman" w:cstheme="minorHAnsi"/>
          <w:kern w:val="0"/>
          <w:lang w:eastAsia="de-DE"/>
          <w14:ligatures w14:val="none"/>
        </w:rPr>
        <w:br/>
        <w:t>Zur Bestell- und Vertragsabwicklung setzen wir zudem ein externes Warenwirtschaftssystem ein. Die insoweit stattfindende Datenweitergabe bzw. Verarbeitung basiert auf einer Auftragsverarbeitung.</w:t>
      </w:r>
    </w:p>
    <w:p w14:paraId="683CBBA9" w14:textId="77777777" w:rsidR="00417578" w:rsidRPr="00417578" w:rsidRDefault="00417578" w:rsidP="00417578">
      <w:pPr>
        <w:spacing w:before="100" w:beforeAutospacing="1" w:after="100" w:afterAutospacing="1" w:line="240" w:lineRule="auto"/>
        <w:rPr>
          <w:rFonts w:eastAsia="Times New Roman" w:cstheme="minorHAnsi"/>
          <w:kern w:val="0"/>
          <w:lang w:eastAsia="de-DE"/>
          <w14:ligatures w14:val="none"/>
        </w:rPr>
      </w:pPr>
      <w:r w:rsidRPr="00417578">
        <w:rPr>
          <w:rFonts w:eastAsia="Times New Roman" w:cstheme="minorHAnsi"/>
          <w:kern w:val="0"/>
          <w:lang w:eastAsia="de-DE"/>
          <w14:ligatures w14:val="none"/>
        </w:rPr>
        <w:br/>
      </w:r>
      <w:r w:rsidRPr="00417578">
        <w:rPr>
          <w:rFonts w:eastAsia="Times New Roman" w:cstheme="minorHAnsi"/>
          <w:b/>
          <w:bCs/>
          <w:kern w:val="0"/>
          <w:lang w:eastAsia="de-DE"/>
          <w14:ligatures w14:val="none"/>
        </w:rPr>
        <w:t>4. E-Mail-Newsletter</w:t>
      </w:r>
      <w:r w:rsidRPr="00417578">
        <w:rPr>
          <w:rFonts w:eastAsia="Times New Roman" w:cstheme="minorHAnsi"/>
          <w:kern w:val="0"/>
          <w:lang w:eastAsia="de-DE"/>
          <w14:ligatures w14:val="none"/>
        </w:rPr>
        <w:br/>
        <w:t>E-Mail-Werbung mit Anmeldung zum Newsletter</w:t>
      </w:r>
      <w:r w:rsidRPr="00417578">
        <w:rPr>
          <w:rFonts w:eastAsia="Times New Roman" w:cstheme="minorHAnsi"/>
          <w:kern w:val="0"/>
          <w:lang w:eastAsia="de-DE"/>
          <w14:ligatures w14:val="none"/>
        </w:rPr>
        <w:br/>
        <w:t>Wenn Sie sich zu unserem Newsletter anmelden, verwenden wir die hierfür erforderlichen oder gesondert von Ihnen mitgeteilten Daten, um Ihnen regelmäßig unseren E-Mail-Newsletter aufgrund Ihrer Einwilligung gemäß Art. 6 Abs. 1 S. 1 lit. a DSGVO zuzusenden.</w:t>
      </w:r>
      <w:r w:rsidRPr="00417578">
        <w:rPr>
          <w:rFonts w:eastAsia="Times New Roman" w:cstheme="minorHAnsi"/>
          <w:kern w:val="0"/>
          <w:lang w:eastAsia="de-DE"/>
          <w14:ligatures w14:val="none"/>
        </w:rPr>
        <w:br/>
        <w:t>Die Abmeldung vom Newsletter ist jederzeit möglich und kann entweder durch eine Nachricht an die unten beschriebene Kontaktmöglichkeit oder über einen dafür vorgesehenen Link im Newsletter erfolgen. Nach Abmeldung löschen wir Ihre E-Mail-Adresse aus der Empfängerliste, soweit Sie nicht ausdrücklich in eine weitere Nutzung Ihrer Daten eingewilligt haben oder wir uns eine darüber hinausgehende Datenverwendung vorbehalten, die gesetzlich erlaubt ist und über die wir Sie in dieser Erklärung informieren.</w:t>
      </w:r>
      <w:r w:rsidRPr="00417578">
        <w:rPr>
          <w:rFonts w:eastAsia="Times New Roman" w:cstheme="minorHAnsi"/>
          <w:kern w:val="0"/>
          <w:lang w:eastAsia="de-DE"/>
          <w14:ligatures w14:val="none"/>
        </w:rPr>
        <w:br/>
        <w:t>E-Mail-Werbung ohne Anmeldung zum Newsletter und Ihr Widerspruchsrecht</w:t>
      </w:r>
      <w:r w:rsidRPr="00417578">
        <w:rPr>
          <w:rFonts w:eastAsia="Times New Roman" w:cstheme="minorHAnsi"/>
          <w:kern w:val="0"/>
          <w:lang w:eastAsia="de-DE"/>
          <w14:ligatures w14:val="none"/>
        </w:rPr>
        <w:br/>
        <w:t>Wenn wir Ihre E-Mail-Adresse im Zusammenhang mit dem Verkauf einer Ware oder Dienstleistung erhalten und Sie dem nicht widersprochen haben, behalten wir uns vor, Ihnen auf Grundlage von § 7 Abs. 3 UWG regelmäßig Angebote zu ähnlichen Produkten, wie den bereits gekauften, aus unserem Sortiment per E-Mail zuzusenden. Dies dient der Wahrung unserer im Rahmen einer Interessensabwägung überwiegenden berechtigten Interessen an einer werblichen Ansprache unserer Kunden.</w:t>
      </w:r>
      <w:r w:rsidRPr="00417578">
        <w:rPr>
          <w:rFonts w:eastAsia="Times New Roman" w:cstheme="minorHAnsi"/>
          <w:kern w:val="0"/>
          <w:lang w:eastAsia="de-DE"/>
          <w14:ligatures w14:val="none"/>
        </w:rPr>
        <w:br/>
      </w:r>
      <w:r w:rsidRPr="00417578">
        <w:rPr>
          <w:rFonts w:eastAsia="Times New Roman" w:cstheme="minorHAnsi"/>
          <w:kern w:val="0"/>
          <w:lang w:eastAsia="de-DE"/>
          <w14:ligatures w14:val="none"/>
        </w:rPr>
        <w:lastRenderedPageBreak/>
        <w:t>Sie können dieser Verwendung Ihrer E-Mail-Adresse jederzeit durch eine Nachricht an die unten beschriebene Kontaktmöglichkeit oder über einen dafür vorgesehenen Link in der Werbemail widersprechen, ohne dass hierfür andere als die Übermittlungskosten nach den Basistarifen entstehen.</w:t>
      </w:r>
      <w:r w:rsidRPr="00417578">
        <w:rPr>
          <w:rFonts w:eastAsia="Times New Roman" w:cstheme="minorHAnsi"/>
          <w:kern w:val="0"/>
          <w:lang w:eastAsia="de-DE"/>
          <w14:ligatures w14:val="none"/>
        </w:rPr>
        <w:br/>
        <w:t>Der Newsletter wird im Rahmen einer Verarbeitung in unserem Auftrag durch einen Dienstleister versendet, an den wir Ihre E-Mail-Adresse hierzu weitergeben.</w:t>
      </w:r>
      <w:r w:rsidRPr="00417578">
        <w:rPr>
          <w:rFonts w:eastAsia="Times New Roman" w:cstheme="minorHAnsi"/>
          <w:kern w:val="0"/>
          <w:lang w:eastAsia="de-DE"/>
          <w14:ligatures w14:val="none"/>
        </w:rPr>
        <w:br/>
        <w:t>Dieser Dienstleister sitzt in den USA und ist zertifiziert unter dem EU-US-Privacy Shield. Ein aktuelles Zertifikat kann hier eingesehen werden. Aufgrund dieses Abkommens zwischen den USA und der Europäischen Kommission hat letztere für unter dem Privacy Shield zertifizierte Unternehmen ein angemessenes Datenschutzniveau festgestellt.</w:t>
      </w:r>
    </w:p>
    <w:p w14:paraId="7CF83C00" w14:textId="77777777" w:rsidR="00417578" w:rsidRPr="00417578" w:rsidRDefault="00417578" w:rsidP="00417578">
      <w:pPr>
        <w:spacing w:before="100" w:beforeAutospacing="1" w:after="100" w:afterAutospacing="1" w:line="240" w:lineRule="auto"/>
        <w:rPr>
          <w:rFonts w:eastAsia="Times New Roman" w:cstheme="minorHAnsi"/>
          <w:kern w:val="0"/>
          <w:lang w:eastAsia="de-DE"/>
          <w14:ligatures w14:val="none"/>
        </w:rPr>
      </w:pPr>
      <w:r w:rsidRPr="00417578">
        <w:rPr>
          <w:rFonts w:eastAsia="Times New Roman" w:cstheme="minorHAnsi"/>
          <w:kern w:val="0"/>
          <w:lang w:eastAsia="de-DE"/>
          <w14:ligatures w14:val="none"/>
        </w:rPr>
        <w:br/>
      </w:r>
      <w:r w:rsidRPr="00417578">
        <w:rPr>
          <w:rFonts w:eastAsia="Times New Roman" w:cstheme="minorHAnsi"/>
          <w:b/>
          <w:bCs/>
          <w:kern w:val="0"/>
          <w:lang w:eastAsia="de-DE"/>
          <w14:ligatures w14:val="none"/>
        </w:rPr>
        <w:t>5. Cookies und Webanalyse</w:t>
      </w:r>
      <w:r w:rsidRPr="00417578">
        <w:rPr>
          <w:rFonts w:eastAsia="Times New Roman" w:cstheme="minorHAnsi"/>
          <w:kern w:val="0"/>
          <w:lang w:eastAsia="de-DE"/>
          <w14:ligatures w14:val="none"/>
        </w:rPr>
        <w:br/>
        <w:t>Um den Besuch unserer Website attraktiv zu gestalten und die Nutzung bestimmter Funktionen zu ermöglichen, um passende Produkte anzuzeigen oder zur Marktforschung verwenden wir auf verschiedenen Seiten sogenannte Cookies. Dies dient der Wahrung unserer im Rahmen einer Interessensabwägung überwiegenden berechtigten Interessen an einer optimierten Darstellung unseres Angebots gemäß Art. 6 Abs. 1 S. 1 lit. f DSGVO. Cookies sind kleine Textdateien, die automatisch auf Ihrem Endgerät gespeichert werden. Einige der von uns verwendeten Cookies werden nach Ende der Browser-Sitzung, also nach Schließen Ihres Browsers, wieder gelöscht (sog. Sitzungs-Cookies). Andere Cookies verbleiben auf Ihrem Endgerät und ermöglichen uns, Ihren Browser beim nächsten Besuch wiederzuerkennen (persistente Cookies). Die Dauer der Speicherung können Sie der Übersicht in den Cookie-Einstellungen Ihres Webbrowsers entnehmen. Sie können Ihren Browser so einstellen, dass Sie über das Setzen von Cookies informiert werden und einzeln über deren Annahme entscheiden oder die Annahme von Cookies für bestimmte Fälle oder generell ausschließen. Jeder Browser unterscheidet sich in der Art, wie er die Cookie-Einstellungen verwaltet. Diese ist in dem Hilfemenü jedes Browsers beschrieben, welches Ihnen erläutert, wie Sie Ihre Cookie-Einstellungen ändern können. Diese finden Sie für die jeweiligen Browser unter den folgenden Links:</w:t>
      </w:r>
      <w:r w:rsidRPr="00417578">
        <w:rPr>
          <w:rFonts w:eastAsia="Times New Roman" w:cstheme="minorHAnsi"/>
          <w:kern w:val="0"/>
          <w:lang w:eastAsia="de-DE"/>
          <w14:ligatures w14:val="none"/>
        </w:rPr>
        <w:br/>
        <w:t>Internet Explorer™</w:t>
      </w:r>
      <w:r w:rsidRPr="00417578">
        <w:rPr>
          <w:rFonts w:eastAsia="Times New Roman" w:cstheme="minorHAnsi"/>
          <w:kern w:val="0"/>
          <w:lang w:eastAsia="de-DE"/>
          <w14:ligatures w14:val="none"/>
        </w:rPr>
        <w:br/>
        <w:t>Safari™</w:t>
      </w:r>
      <w:r w:rsidRPr="00417578">
        <w:rPr>
          <w:rFonts w:eastAsia="Times New Roman" w:cstheme="minorHAnsi"/>
          <w:kern w:val="0"/>
          <w:lang w:eastAsia="de-DE"/>
          <w14:ligatures w14:val="none"/>
        </w:rPr>
        <w:br/>
        <w:t>Chrome™</w:t>
      </w:r>
      <w:r w:rsidRPr="00417578">
        <w:rPr>
          <w:rFonts w:eastAsia="Times New Roman" w:cstheme="minorHAnsi"/>
          <w:kern w:val="0"/>
          <w:lang w:eastAsia="de-DE"/>
          <w14:ligatures w14:val="none"/>
        </w:rPr>
        <w:br/>
        <w:t>Firefox™</w:t>
      </w:r>
      <w:r w:rsidRPr="00417578">
        <w:rPr>
          <w:rFonts w:eastAsia="Times New Roman" w:cstheme="minorHAnsi"/>
          <w:kern w:val="0"/>
          <w:lang w:eastAsia="de-DE"/>
          <w14:ligatures w14:val="none"/>
        </w:rPr>
        <w:br/>
        <w:t>Opera™</w:t>
      </w:r>
      <w:r w:rsidRPr="00417578">
        <w:rPr>
          <w:rFonts w:eastAsia="Times New Roman" w:cstheme="minorHAnsi"/>
          <w:kern w:val="0"/>
          <w:lang w:eastAsia="de-DE"/>
          <w14:ligatures w14:val="none"/>
        </w:rPr>
        <w:br/>
        <w:t>Bei der Nichtannahme von Cookies kann die Funktionalität unserer Website eingeschränkt sein.</w:t>
      </w:r>
      <w:r w:rsidRPr="00417578">
        <w:rPr>
          <w:rFonts w:eastAsia="Times New Roman" w:cstheme="minorHAnsi"/>
          <w:kern w:val="0"/>
          <w:lang w:eastAsia="de-DE"/>
          <w14:ligatures w14:val="none"/>
        </w:rPr>
        <w:br/>
        <w:t>Soweit Sie hierzu Ihre Einwilligung nach Art. 6 Abs. 1 S. 1 lit. a DSGVO erteilt haben, benutzt diese Website im Rahmen der Anwendung von Google Analytics (siehe unten) zu Werbezwecken auch das sogenannte DoubleClick-Cookie, das eine Wiedererkennung Ihres Browsers beim Besuch anderer Websites ermöglicht. Die durch das Cookie automatisch erzeugten Informationen über den Besuch dieser Website werden in der Regel an einen Server von Google in den USA übertragen und dort gespeichert. Die IP Adresse wird dabei durch die Aktivierung der IP-Anonymisierung auf dieser Webseite vor der Übermittlung innerhalb der Mitgliedstaaten der Europäischen Union oder in anderen Vertragsstaaten des Abkommens über den Europäischen Wirtschaftsraum gekürzt. Nur in Ausnahmefällen wird die volle IP-Adresse an einen Server von Google in den USA übertragen und dort gekürzt. Die im Rahmen von Google Analytics von Ihrem Browser übermittelte anonymisierte IP-Adresse wird nicht mit anderen Daten von Google zusammengeführt.</w:t>
      </w:r>
      <w:r w:rsidRPr="00417578">
        <w:rPr>
          <w:rFonts w:eastAsia="Times New Roman" w:cstheme="minorHAnsi"/>
          <w:kern w:val="0"/>
          <w:lang w:eastAsia="de-DE"/>
          <w14:ligatures w14:val="none"/>
        </w:rPr>
        <w:br/>
        <w:t xml:space="preserve">Google wird diese Informationen benutzen, um Reports über die Websiteaktivitäten zusammenzustellen und um weitere mit der Websitenutzung verbundene Dienstleistungen zu erbringen. Auch wird Google diese Informationen gegebenenfalls an Dritte übertragen, sofern dies gesetzlich vorgeschrieben oder soweit Dritte diese Daten im Auftrag von Google verarbeiten. Nach Zweckfortfall und Ende des Einsatzes von Google DoubleClick durch uns werden die in diesem </w:t>
      </w:r>
      <w:r w:rsidRPr="00417578">
        <w:rPr>
          <w:rFonts w:eastAsia="Times New Roman" w:cstheme="minorHAnsi"/>
          <w:kern w:val="0"/>
          <w:lang w:eastAsia="de-DE"/>
          <w14:ligatures w14:val="none"/>
        </w:rPr>
        <w:lastRenderedPageBreak/>
        <w:t>Zusammenhang erhobenen Daten gelöscht.</w:t>
      </w:r>
      <w:r w:rsidRPr="00417578">
        <w:rPr>
          <w:rFonts w:eastAsia="Times New Roman" w:cstheme="minorHAnsi"/>
          <w:kern w:val="0"/>
          <w:lang w:eastAsia="de-DE"/>
          <w14:ligatures w14:val="none"/>
        </w:rPr>
        <w:br/>
        <w:t>Google Double Click ist ein Angebot der Google Ireland Limited, einer nach irischem Recht eingetragenen und betriebenen Gesellschaft mit Sitz in Gordon House, Barrow Street, Dublin 4, Irland. (www.google.de).</w:t>
      </w:r>
      <w:r w:rsidRPr="00417578">
        <w:rPr>
          <w:rFonts w:eastAsia="Times New Roman" w:cstheme="minorHAnsi"/>
          <w:kern w:val="0"/>
          <w:lang w:eastAsia="de-DE"/>
          <w14:ligatures w14:val="none"/>
        </w:rPr>
        <w:br/>
        <w:t>Soweit Informationen auf Server von Google in den USA übertragen und dort gespeichert werden, ist die amerikanische Gesellschaft Google LLC unter dem EU-US-Privacy Shield zertifiziert. Ein aktuelles Zertifikat kann hier eingesehen werden. Aufgrund dieses Abkommens zwischen den USA und der Europäischen Kommission hat letztere für unter dem Privacy Shield zertifizierte Unternehmen ein angemessenes Datenschutzniveau festgestellt.</w:t>
      </w:r>
      <w:r w:rsidRPr="00417578">
        <w:rPr>
          <w:rFonts w:eastAsia="Times New Roman" w:cstheme="minorHAnsi"/>
          <w:kern w:val="0"/>
          <w:lang w:eastAsia="de-DE"/>
          <w14:ligatures w14:val="none"/>
        </w:rPr>
        <w:br/>
        <w:t>Sie können Ihre Einwilligung jederzeit mit Wirkung für die Zukunft widerrufen, indem Sie das DoubleClick-Cookie über diesen Link deaktivieren. Daneben können Sie sich bei der Digital Advertising Alliance über das Setzen von Cookies informieren und Einstellungen hierzu vornehmen. Schließlich können Sie Ihren Browser so einstellen, dass Sie über das Setzen von Cookies informiert werden und einzeln über deren Annahme entscheiden oder die Annahme von Cookies für bestimmte Fälle oder generell ausschließen. Bei der Nichtannahme von Cookies kann die Funktionalität unserer Website eingeschränkt sein.</w:t>
      </w:r>
      <w:r w:rsidRPr="00417578">
        <w:rPr>
          <w:rFonts w:eastAsia="Times New Roman" w:cstheme="minorHAnsi"/>
          <w:kern w:val="0"/>
          <w:lang w:eastAsia="de-DE"/>
          <w14:ligatures w14:val="none"/>
        </w:rPr>
        <w:br/>
        <w:t>Einsatz von Google (Universal) Analytics zur Webanalyse</w:t>
      </w:r>
      <w:r w:rsidRPr="00417578">
        <w:rPr>
          <w:rFonts w:eastAsia="Times New Roman" w:cstheme="minorHAnsi"/>
          <w:kern w:val="0"/>
          <w:lang w:eastAsia="de-DE"/>
          <w14:ligatures w14:val="none"/>
        </w:rPr>
        <w:br/>
        <w:t>Soweit Sie hierzu Ihre Einwilligung nach Art. 6 Abs. 1 S. 1 lit. a DSGVO erteilt haben, setzt diese Website zum Zweck der Webseitenanalyse Google (Universal) Analytics ein. Der Webanalysedienst ist ein Angebot der Google Ireland Limited, einer nach irischem Recht eingetragenen und betriebenen Gesellschaft mit Sitz in Gordon House, Barrow Street, Dublin 4, Irland. (www.google.de). Google (Universal) Analytics verwendet Methoden, die eine Analyse der Benutzung der Website durch Sie ermöglichen, wie zum Beispiel Cookies. Die automatisch erhobenen Informationen über Ihre Benutzung dieser Website werden in der Regel an einen Server von Google in den USA übertragen und dort gespeichert. Durch die Aktivierung der IP-Anonymisierung auf dieser Webseite wird dabei die IP-Adresse vor der Übermittlung innerhalb der Mitgliedstaaten der Europäischen Union oder in anderen Vertragsstaaten des Abkommens über den Europäischen Wirtschaftsraum gekürzt. Nur in Ausnahmefällen wird die volle IP-Adresse an einen Server von Google in den USA übertragen und dort gekürzt. Die im Rahmen von Google Analytics von Ihrem Browser übermittelte anonymisierte IP-Adresse wird grundsätzlich nicht mit anderen Daten von Google zusammengeführt. Nach Zweckfortfall und Ende des Einsatzes von Google Analytics durch uns werden die in diesem Zusammenhang erhobenen Daten gelöscht.</w:t>
      </w:r>
      <w:r w:rsidRPr="00417578">
        <w:rPr>
          <w:rFonts w:eastAsia="Times New Roman" w:cstheme="minorHAnsi"/>
          <w:kern w:val="0"/>
          <w:lang w:eastAsia="de-DE"/>
          <w14:ligatures w14:val="none"/>
        </w:rPr>
        <w:br/>
        <w:t>Soweit Informationen auf Server von Google in den USA übertragen und dort gespeichert werden, ist die amerikanische Gesellschaft Google LLC unter dem EU-US-Privacy Shield zertifiziert. Ein aktuelles Zertifikat kann hier eingesehen werden. Aufgrund dieses Abkommens zwischen den USA und der Europäischen Kommission hat letztere für unter dem Privacy Shield zertifizierte Unternehmen ein angemessenes Datenschutzniveau festgestellt.</w:t>
      </w:r>
      <w:r w:rsidRPr="00417578">
        <w:rPr>
          <w:rFonts w:eastAsia="Times New Roman" w:cstheme="minorHAnsi"/>
          <w:kern w:val="0"/>
          <w:lang w:eastAsia="de-DE"/>
          <w14:ligatures w14:val="none"/>
        </w:rPr>
        <w:br/>
        <w:t>Sie können Ihre Einwilligung jederzeit mit Wirkung für die Zukunft widerrufen, indem sie das unter dem folgenden Link verfügbare Browser-Plugin herunterladen und installieren: https://tools.google.com/dlpage/gaoptout?hl=de. Hierdurch wird die Erfassung der durch das Cookie erzeugten und auf Ihre Nutzung der Website bezogenen Daten (inkl. Ihrer IP-Adresse) sowie die Verarbeitung dieser Daten durch Google verhindert.</w:t>
      </w:r>
      <w:r w:rsidRPr="00417578">
        <w:rPr>
          <w:rFonts w:eastAsia="Times New Roman" w:cstheme="minorHAnsi"/>
          <w:kern w:val="0"/>
          <w:lang w:eastAsia="de-DE"/>
          <w14:ligatures w14:val="none"/>
        </w:rPr>
        <w:br/>
        <w:t>Alternativ zum Browser-Plugin können Sie &lt;a href=""javascript-removed:gaOptout()""&gt;diesen Link&lt;/a&gt; klicken, um die Erfassung durch Google Analytics auf dieser Website zukünftig zu verhindern. Dabei wird ein Opt-Out-Cookie auf Ihrem Endgerät abgelegt. Löschen Sie Ihre Cookies, werden Sie erneut um Erteilung Ihrer Einwilligung gebeten.</w:t>
      </w:r>
    </w:p>
    <w:p w14:paraId="5A22C4A2" w14:textId="77777777" w:rsidR="00417578" w:rsidRPr="00417578" w:rsidRDefault="00417578" w:rsidP="00417578">
      <w:pPr>
        <w:spacing w:before="100" w:beforeAutospacing="1" w:after="100" w:afterAutospacing="1" w:line="240" w:lineRule="auto"/>
        <w:rPr>
          <w:rFonts w:eastAsia="Times New Roman" w:cstheme="minorHAnsi"/>
          <w:kern w:val="0"/>
          <w:lang w:eastAsia="de-DE"/>
          <w14:ligatures w14:val="none"/>
        </w:rPr>
      </w:pPr>
      <w:r w:rsidRPr="00417578">
        <w:rPr>
          <w:rFonts w:eastAsia="Times New Roman" w:cstheme="minorHAnsi"/>
          <w:kern w:val="0"/>
          <w:lang w:eastAsia="de-DE"/>
          <w14:ligatures w14:val="none"/>
        </w:rPr>
        <w:br/>
      </w:r>
      <w:r w:rsidRPr="00417578">
        <w:rPr>
          <w:rFonts w:eastAsia="Times New Roman" w:cstheme="minorHAnsi"/>
          <w:b/>
          <w:bCs/>
          <w:kern w:val="0"/>
          <w:lang w:eastAsia="de-DE"/>
          <w14:ligatures w14:val="none"/>
        </w:rPr>
        <w:t>6. Online-Marketing</w:t>
      </w:r>
      <w:r w:rsidRPr="00417578">
        <w:rPr>
          <w:rFonts w:eastAsia="Times New Roman" w:cstheme="minorHAnsi"/>
          <w:kern w:val="0"/>
          <w:lang w:eastAsia="de-DE"/>
          <w14:ligatures w14:val="none"/>
        </w:rPr>
        <w:br/>
        <w:t>Google Fonts</w:t>
      </w:r>
      <w:r w:rsidRPr="00417578">
        <w:rPr>
          <w:rFonts w:eastAsia="Times New Roman" w:cstheme="minorHAnsi"/>
          <w:kern w:val="0"/>
          <w:lang w:eastAsia="de-DE"/>
          <w14:ligatures w14:val="none"/>
        </w:rPr>
        <w:br/>
        <w:t xml:space="preserve">Auf dieser Webseite ist der Script Code „Google Fonts“ eingebunden. Google Fonts ist ein Angebot </w:t>
      </w:r>
      <w:r w:rsidRPr="00417578">
        <w:rPr>
          <w:rFonts w:eastAsia="Times New Roman" w:cstheme="minorHAnsi"/>
          <w:kern w:val="0"/>
          <w:lang w:eastAsia="de-DE"/>
          <w14:ligatures w14:val="none"/>
        </w:rPr>
        <w:lastRenderedPageBreak/>
        <w:t>der Google Ireland Limited, einer nach irischem Recht eingetragenen und betriebenen Gesellschaft mit Sitz in Gordon House, Barrow Street, Dublin 4, Irland. (www.google.de). Dies dient der Wahrung unserer im Rahmen einer Interessensabwägung überwiegenden berechtigten Interessen an einer einheitlichen Darstellung der Inhalte auf unserer Webseite gemäß Art. 6 Abs. 1 lit. f) DSGVO. In diesem Rahmen wird eine Verbindung zwischen dem von Ihnen verwendeten Browser und den Servern von Google hergestellt. Hierdurch erlangt Google Kenntnis darüber, dass über Ihre IP-Adresse unsere Webseite aufgerufen wurde.</w:t>
      </w:r>
      <w:r w:rsidRPr="00417578">
        <w:rPr>
          <w:rFonts w:eastAsia="Times New Roman" w:cstheme="minorHAnsi"/>
          <w:kern w:val="0"/>
          <w:lang w:eastAsia="de-DE"/>
          <w14:ligatures w14:val="none"/>
        </w:rPr>
        <w:br/>
        <w:t>Soweit Informationen auf Server von Google in den USA übertragen und dort gespeichert werden, ist die amerikanische Gesellschaft Google LLC unter dem EU-US-Privacy Shield zertifiziert. Ein aktuelles Zertifikat kann hier eingesehen werden. Aufgrund dieses Abkommens zwischen den USA und der Europäischen Kommission hat letztere für unter dem Privacy Shield zertifizierte Unternehmen ein angemessenes Datenschutzniveau festgestellt. Weitergehende Informationen über die Datenverarbeitung durch Google finden Sie in den Datenschutzhinweisen von Google.</w:t>
      </w:r>
    </w:p>
    <w:p w14:paraId="02DE65C7" w14:textId="77777777" w:rsidR="00417578" w:rsidRPr="00417578" w:rsidRDefault="00417578" w:rsidP="00417578">
      <w:pPr>
        <w:spacing w:before="100" w:beforeAutospacing="1" w:after="100" w:afterAutospacing="1" w:line="240" w:lineRule="auto"/>
        <w:rPr>
          <w:rFonts w:eastAsia="Times New Roman" w:cstheme="minorHAnsi"/>
          <w:kern w:val="0"/>
          <w:lang w:val="en-US" w:eastAsia="de-DE"/>
          <w14:ligatures w14:val="none"/>
        </w:rPr>
      </w:pPr>
      <w:r w:rsidRPr="00417578">
        <w:rPr>
          <w:rFonts w:eastAsia="Times New Roman" w:cstheme="minorHAnsi"/>
          <w:kern w:val="0"/>
          <w:lang w:eastAsia="de-DE"/>
          <w14:ligatures w14:val="none"/>
        </w:rPr>
        <w:br/>
      </w:r>
      <w:r w:rsidRPr="00417578">
        <w:rPr>
          <w:rFonts w:eastAsia="Times New Roman" w:cstheme="minorHAnsi"/>
          <w:b/>
          <w:bCs/>
          <w:kern w:val="0"/>
          <w:lang w:eastAsia="de-DE"/>
          <w14:ligatures w14:val="none"/>
        </w:rPr>
        <w:t>7. Social Media</w:t>
      </w:r>
      <w:r w:rsidRPr="00417578">
        <w:rPr>
          <w:rFonts w:eastAsia="Times New Roman" w:cstheme="minorHAnsi"/>
          <w:kern w:val="0"/>
          <w:lang w:eastAsia="de-DE"/>
          <w14:ligatures w14:val="none"/>
        </w:rPr>
        <w:br/>
        <w:t>Verwendung von Social Plugins von Facebook, Instagram</w:t>
      </w:r>
      <w:r w:rsidRPr="00417578">
        <w:rPr>
          <w:rFonts w:eastAsia="Times New Roman" w:cstheme="minorHAnsi"/>
          <w:kern w:val="0"/>
          <w:lang w:eastAsia="de-DE"/>
          <w14:ligatures w14:val="none"/>
        </w:rPr>
        <w:br/>
        <w:t>Auf unserer Website werden sogenannte Social Plugins („Plugins“) von sozialen Netzwerken verwendet.</w:t>
      </w:r>
      <w:r w:rsidRPr="00417578">
        <w:rPr>
          <w:rFonts w:eastAsia="Times New Roman" w:cstheme="minorHAnsi"/>
          <w:kern w:val="0"/>
          <w:lang w:eastAsia="de-DE"/>
          <w14:ligatures w14:val="none"/>
        </w:rPr>
        <w:br/>
        <w:t>Wenn Sie eine Seite unseres Webauftritts aufrufen, die ein solches Plugin enthält, stellt Ihr Browser eine direkte Verbindung zu den Servern des jeweiligen sozialen Netzwerks her. Der Inhalt des Plugins wird vom jeweiligen Anbieter direkt an Ihren Browser übermittelt und in die Seite eingebunden. Durch die Einbindung der Plugins erhalten die Anbieter die Information, dass Ihr Browser die entsprechende Seite unseres Webauftritts aufgerufen hat, auch wenn Sie kein Profil besitzen oder gerade nicht eingeloggt sind. Diese Information (einschließlich Ihrer IP-Adresse) wird von Ihrem Browser direkt an einen Server des jeweiligen Anbieters (ggf. in die USA) übermittelt und dort gespeichert. Sind Sie bei einem der Dienste eingeloggt, können die Anbieter den Besuch unserer Website Ihrem Profil in dem jeweiligen sozialen Netzwerk unmittelbar zuordnen. Wenn Sie mit den Plugins interagieren, zum Beispiel den „Like“- oder den „Share“-Button betätigen, wird die entsprechende Information ebenfalls direkt an einen Server der Anbieter übermittelt und dort gespeichert. Die Informationen werden außerdem in dem sozialen Netzwerk veröffentlicht und dort Ihren Kontakten angezeigt. Dies dient der Wahrung unserer im Rahmen einer Interessensabwägung überwiegenden berechtigten Interessen an einer optimalen Vermarktung unseres Angebots gemäß Art. 6 Abs. 1 S. 1 lit. f DSGVO.</w:t>
      </w:r>
      <w:r w:rsidRPr="00417578">
        <w:rPr>
          <w:rFonts w:eastAsia="Times New Roman" w:cstheme="minorHAnsi"/>
          <w:kern w:val="0"/>
          <w:lang w:eastAsia="de-DE"/>
          <w14:ligatures w14:val="none"/>
        </w:rPr>
        <w:br/>
        <w:t>YouTube Video Plugins</w:t>
      </w:r>
      <w:r w:rsidRPr="00417578">
        <w:rPr>
          <w:rFonts w:eastAsia="Times New Roman" w:cstheme="minorHAnsi"/>
          <w:kern w:val="0"/>
          <w:lang w:eastAsia="de-DE"/>
          <w14:ligatures w14:val="none"/>
        </w:rPr>
        <w:br/>
        <w:t>Auf dieser Webseite werden Inhalte dritter Anbieter eingebunden. Diese Inhalte werden von Google zur Verfügung gestellt („Anbieter“). YouTube ist ein Angebot der Google Ireland Limited, einer nach irischem Recht eingetragenen und betriebenen Gesellschaft mit Sitz in Gordon House, Barrow Street, Dublin 4, Irland (www.google.de).</w:t>
      </w:r>
      <w:r w:rsidRPr="00417578">
        <w:rPr>
          <w:rFonts w:eastAsia="Times New Roman" w:cstheme="minorHAnsi"/>
          <w:kern w:val="0"/>
          <w:lang w:eastAsia="de-DE"/>
          <w14:ligatures w14:val="none"/>
        </w:rPr>
        <w:br/>
        <w:t>Bei Videos von YouTube, die auf unserer Seite eingebunden sind, ist die erweiterte Datenschutzeinstellung aktiviert. Das bedeutet, dass keine Informationen von Webseitenbesuchern bei YouTube erhoben und gespeichert werden, es sei denn, diese spielen das Video ab. Die Einbindung der Videos dient der Wahrung unserer im Rahmen einer Interessensabwägung überwiegenden berechtigten Interessen an einer optimalen Vermarktung unseres Angebots gemäß Art. 6 Abs. 1 S. 1 lit. f DSGVO.</w:t>
      </w:r>
      <w:r w:rsidRPr="00417578">
        <w:rPr>
          <w:rFonts w:eastAsia="Times New Roman" w:cstheme="minorHAnsi"/>
          <w:kern w:val="0"/>
          <w:lang w:eastAsia="de-DE"/>
          <w14:ligatures w14:val="none"/>
        </w:rPr>
        <w:br/>
        <w:t>Zweck und Umfang der Datenerhebung und die weitere Verarbeitung und Nutzung der Daten durch die Anbieter auf deren Seiten sowie eine Kontaktmöglichkeit und Ihre diesbezüglichen Rechte und Einstellungsmöglichkeiten zum Schutz Ihrer Privatsphäre entnehmen Sie bitte den Datenschutzhinweisen der Anbieter:</w:t>
      </w:r>
      <w:r w:rsidRPr="00417578">
        <w:rPr>
          <w:rFonts w:eastAsia="Times New Roman" w:cstheme="minorHAnsi"/>
          <w:kern w:val="0"/>
          <w:lang w:eastAsia="de-DE"/>
          <w14:ligatures w14:val="none"/>
        </w:rPr>
        <w:br/>
      </w:r>
      <w:hyperlink r:id="rId4" w:history="1">
        <w:r w:rsidRPr="00417578">
          <w:rPr>
            <w:rFonts w:eastAsia="Times New Roman" w:cstheme="minorHAnsi"/>
            <w:color w:val="0000FF"/>
            <w:kern w:val="0"/>
            <w:u w:val="single"/>
            <w:lang w:eastAsia="de-DE"/>
            <w14:ligatures w14:val="none"/>
          </w:rPr>
          <w:t>https://www.facebook.com/policy.php</w:t>
        </w:r>
      </w:hyperlink>
      <w:r w:rsidRPr="00417578">
        <w:rPr>
          <w:rFonts w:eastAsia="Times New Roman" w:cstheme="minorHAnsi"/>
          <w:kern w:val="0"/>
          <w:lang w:eastAsia="de-DE"/>
          <w14:ligatures w14:val="none"/>
        </w:rPr>
        <w:br/>
      </w:r>
      <w:hyperlink r:id="rId5" w:history="1">
        <w:r w:rsidRPr="00417578">
          <w:rPr>
            <w:rFonts w:eastAsia="Times New Roman" w:cstheme="minorHAnsi"/>
            <w:color w:val="0000FF"/>
            <w:kern w:val="0"/>
            <w:u w:val="single"/>
            <w:lang w:eastAsia="de-DE"/>
            <w14:ligatures w14:val="none"/>
          </w:rPr>
          <w:t>https://help.instagram.com/155833707900388</w:t>
        </w:r>
      </w:hyperlink>
      <w:r w:rsidRPr="00417578">
        <w:rPr>
          <w:rFonts w:eastAsia="Times New Roman" w:cstheme="minorHAnsi"/>
          <w:kern w:val="0"/>
          <w:lang w:eastAsia="de-DE"/>
          <w14:ligatures w14:val="none"/>
        </w:rPr>
        <w:br/>
      </w:r>
      <w:hyperlink r:id="rId6" w:history="1">
        <w:r w:rsidRPr="00417578">
          <w:rPr>
            <w:rFonts w:eastAsia="Times New Roman" w:cstheme="minorHAnsi"/>
            <w:color w:val="0000FF"/>
            <w:kern w:val="0"/>
            <w:u w:val="single"/>
            <w:lang w:eastAsia="de-DE"/>
            <w14:ligatures w14:val="none"/>
          </w:rPr>
          <w:t>https://policies.google.com/privacy</w:t>
        </w:r>
      </w:hyperlink>
      <w:r w:rsidRPr="00417578">
        <w:rPr>
          <w:rFonts w:eastAsia="Times New Roman" w:cstheme="minorHAnsi"/>
          <w:kern w:val="0"/>
          <w:lang w:eastAsia="de-DE"/>
          <w14:ligatures w14:val="none"/>
        </w:rPr>
        <w:br/>
        <w:t>Wenn Sie nicht möchten, dass die sozialen Netzwerke die über unseren Webauftritt gesammelten Daten unmittelbar Ihrem Profil in dem jeweiligen Dienst zuordnen, müssen Sie sich vor Ihrem Besuch unserer Website bei dem entsprechenden Dienst ausloggen. Sie können das Laden der Plugins auch mit Add-Ons für Ihren Browser komplett verhindern, z. B. mit dem Skript-Blocker „NoScript“.</w:t>
      </w:r>
      <w:r w:rsidRPr="00417578">
        <w:rPr>
          <w:rFonts w:eastAsia="Times New Roman" w:cstheme="minorHAnsi"/>
          <w:kern w:val="0"/>
          <w:lang w:eastAsia="de-DE"/>
          <w14:ligatures w14:val="none"/>
        </w:rPr>
        <w:br/>
        <w:t>Unsere Onlinepräsenz auf Facebook, Youtube, Instagram</w:t>
      </w:r>
      <w:r w:rsidRPr="00417578">
        <w:rPr>
          <w:rFonts w:eastAsia="Times New Roman" w:cstheme="minorHAnsi"/>
          <w:kern w:val="0"/>
          <w:lang w:eastAsia="de-DE"/>
          <w14:ligatures w14:val="none"/>
        </w:rPr>
        <w:br/>
        <w:t>Unsere Präsenz auf sozialen Netzwerken und Plattformen dient einer besseren, aktiven Kommunikation mit unseren Kunden und Interessenten. Wir informieren dort über unsere Produkte und laufende Sonderaktionen.</w:t>
      </w:r>
      <w:r w:rsidRPr="00417578">
        <w:rPr>
          <w:rFonts w:eastAsia="Times New Roman" w:cstheme="minorHAnsi"/>
          <w:kern w:val="0"/>
          <w:lang w:eastAsia="de-DE"/>
          <w14:ligatures w14:val="none"/>
        </w:rPr>
        <w:br/>
        <w:t>Bei dem Besuch unserer Onlinepräsenzen in sozialen Medien können Ihre Daten für Marktforschungs- und Werbezwecke automatisch erhoben und gespeichert werden. Aus diesen Daten werden unter Verwendung von Pseudonymen sog. Nutzungsprofile erstellt. Diese können verwendet werden, um z.B. Werbeanzeigen innerhalb und außerhalb der Plattformen zu schalten, die mutmaßlich Ihren Interessen entsprechen. Zu diesem Zweck werden im Regelfall Cookies auf Ihrem Endgerät eingesetzt. In diesen Cookies werden das Besucherverhalten und die Interessen der Nutzer gespeichert. Dies dient gem. Art. 6 Abs. 1 lit. f. DSGVO der Wahrung unserer im Rahmen einer Interessensabwägung überwiegenden berechtigten Interessen an einer optimierten Darstellung unseres Angebots und effektiver Kommunikation mit den Kunden und Interessenten. Falls Sie von den jeweiligen Social-Media Plattformbetreibern um eine Einwilligung (Einverständnis) in die Datenverarbeitung gebeten werden, z.B. mit Hilfe einer Checkbox, ist die Rechtsgrundlage der Datenverarbeitung Art. 6 Abs. 1 lit. a DSGVO.</w:t>
      </w:r>
      <w:r w:rsidRPr="00417578">
        <w:rPr>
          <w:rFonts w:eastAsia="Times New Roman" w:cstheme="minorHAnsi"/>
          <w:kern w:val="0"/>
          <w:lang w:eastAsia="de-DE"/>
          <w14:ligatures w14:val="none"/>
        </w:rPr>
        <w:br/>
        <w:t>Soweit die vorgenannten Social-Media Plattformen ihren Hauptsitz in den USA haben, gilt Folgendes: Für die USA liegt ein Angemessenheitsbeschluss der Europäischen Kommission vor. Dieser geht zurück auf den EU-US Privacy Shield. Ein aktuelles Zertifikat für das jeweilige Unternehmen kann hier eingesehen werden.</w:t>
      </w:r>
      <w:r w:rsidRPr="00417578">
        <w:rPr>
          <w:rFonts w:eastAsia="Times New Roman" w:cstheme="minorHAnsi"/>
          <w:kern w:val="0"/>
          <w:lang w:eastAsia="de-DE"/>
          <w14:ligatures w14:val="none"/>
        </w:rPr>
        <w:br/>
        <w:t>Die detaillierten Informationen zur Verarbeitung und Nutzung der Daten durch die Anbieter auf deren Seiten sowie eine Kontaktmöglichkeit und Ihre diesbezüglichen Rechte und Einstellungsmöglichkeiten zum Schutz Ihrer Privatsphäre, insbesondere Widerspruchsmöglichkeiten (Opt-Out), entnehmen Sie bitte den unten verlinkten Datenschutzhinweisen der Anbieter. Sollten Sie diesbezüglich dennoch Hilfe benötigen, können Sie sich an uns wenden.</w:t>
      </w:r>
      <w:r w:rsidRPr="00417578">
        <w:rPr>
          <w:rFonts w:eastAsia="Times New Roman" w:cstheme="minorHAnsi"/>
          <w:kern w:val="0"/>
          <w:lang w:eastAsia="de-DE"/>
          <w14:ligatures w14:val="none"/>
        </w:rPr>
        <w:br/>
        <w:t xml:space="preserve">Facebook: </w:t>
      </w:r>
      <w:hyperlink r:id="rId7" w:history="1">
        <w:r w:rsidRPr="00417578">
          <w:rPr>
            <w:rFonts w:eastAsia="Times New Roman" w:cstheme="minorHAnsi"/>
            <w:color w:val="0000FF"/>
            <w:kern w:val="0"/>
            <w:u w:val="single"/>
            <w:lang w:eastAsia="de-DE"/>
            <w14:ligatures w14:val="none"/>
          </w:rPr>
          <w:t>https://www.facebook.com/about/privacy</w:t>
        </w:r>
      </w:hyperlink>
      <w:r w:rsidRPr="00417578">
        <w:rPr>
          <w:rFonts w:eastAsia="Times New Roman" w:cstheme="minorHAnsi"/>
          <w:kern w:val="0"/>
          <w:lang w:eastAsia="de-DE"/>
          <w14:ligatures w14:val="none"/>
        </w:rPr>
        <w:br/>
        <w:t>Die Datenverarbeitung erfolgt auf Grundlage einer Vereinbarung zwischen gemeinsam Verantwortlichen gemäß Art. 26 DSGVO, die Sie hier einsehen können.</w:t>
      </w:r>
      <w:r w:rsidRPr="00417578">
        <w:rPr>
          <w:rFonts w:eastAsia="Times New Roman" w:cstheme="minorHAnsi"/>
          <w:kern w:val="0"/>
          <w:lang w:eastAsia="de-DE"/>
          <w14:ligatures w14:val="none"/>
        </w:rPr>
        <w:br/>
        <w:t>Weitere Informationen zur Datenverarbeitung im Rahmen des Besuchs einer Facebook Fanpage (Informationen zu Insights-Daten) finden Sie hier.</w:t>
      </w:r>
      <w:r w:rsidRPr="00417578">
        <w:rPr>
          <w:rFonts w:eastAsia="Times New Roman" w:cstheme="minorHAnsi"/>
          <w:kern w:val="0"/>
          <w:lang w:eastAsia="de-DE"/>
          <w14:ligatures w14:val="none"/>
        </w:rPr>
        <w:br/>
      </w:r>
      <w:r w:rsidRPr="00417578">
        <w:rPr>
          <w:rFonts w:eastAsia="Times New Roman" w:cstheme="minorHAnsi"/>
          <w:kern w:val="0"/>
          <w:lang w:val="en-US" w:eastAsia="de-DE"/>
          <w14:ligatures w14:val="none"/>
        </w:rPr>
        <w:t xml:space="preserve">Google/ YouTube: </w:t>
      </w:r>
      <w:hyperlink r:id="rId8" w:history="1">
        <w:r w:rsidRPr="00417578">
          <w:rPr>
            <w:rFonts w:eastAsia="Times New Roman" w:cstheme="minorHAnsi"/>
            <w:color w:val="0000FF"/>
            <w:kern w:val="0"/>
            <w:u w:val="single"/>
            <w:lang w:val="en-US" w:eastAsia="de-DE"/>
            <w14:ligatures w14:val="none"/>
          </w:rPr>
          <w:t>https://policies.google.com/privacy?hl=en-GB</w:t>
        </w:r>
      </w:hyperlink>
      <w:r w:rsidRPr="00417578">
        <w:rPr>
          <w:rFonts w:eastAsia="Times New Roman" w:cstheme="minorHAnsi"/>
          <w:kern w:val="0"/>
          <w:lang w:val="en-US" w:eastAsia="de-DE"/>
          <w14:ligatures w14:val="none"/>
        </w:rPr>
        <w:br/>
        <w:t xml:space="preserve">Instagram: </w:t>
      </w:r>
      <w:hyperlink r:id="rId9" w:history="1">
        <w:r w:rsidRPr="00417578">
          <w:rPr>
            <w:rFonts w:eastAsia="Times New Roman" w:cstheme="minorHAnsi"/>
            <w:color w:val="0000FF"/>
            <w:kern w:val="0"/>
            <w:u w:val="single"/>
            <w:lang w:val="en-US" w:eastAsia="de-DE"/>
            <w14:ligatures w14:val="none"/>
          </w:rPr>
          <w:t>https://help.instagram.com/519522125107875</w:t>
        </w:r>
      </w:hyperlink>
      <w:r w:rsidRPr="00417578">
        <w:rPr>
          <w:rFonts w:eastAsia="Times New Roman" w:cstheme="minorHAnsi"/>
          <w:kern w:val="0"/>
          <w:lang w:val="en-US" w:eastAsia="de-DE"/>
          <w14:ligatures w14:val="none"/>
        </w:rPr>
        <w:br/>
        <w:t>Widerspruchsmöglichkeit (Opt-Out):</w:t>
      </w:r>
      <w:r w:rsidRPr="00417578">
        <w:rPr>
          <w:rFonts w:eastAsia="Times New Roman" w:cstheme="minorHAnsi"/>
          <w:kern w:val="0"/>
          <w:lang w:val="en-US" w:eastAsia="de-DE"/>
          <w14:ligatures w14:val="none"/>
        </w:rPr>
        <w:br/>
        <w:t xml:space="preserve">Facebook: </w:t>
      </w:r>
      <w:hyperlink r:id="rId10" w:history="1">
        <w:r w:rsidRPr="00417578">
          <w:rPr>
            <w:rFonts w:eastAsia="Times New Roman" w:cstheme="minorHAnsi"/>
            <w:color w:val="0000FF"/>
            <w:kern w:val="0"/>
            <w:u w:val="single"/>
            <w:lang w:val="en-US" w:eastAsia="de-DE"/>
            <w14:ligatures w14:val="none"/>
          </w:rPr>
          <w:t>https://www.facebook.com/settings?tab=ads</w:t>
        </w:r>
      </w:hyperlink>
      <w:r w:rsidRPr="00417578">
        <w:rPr>
          <w:rFonts w:eastAsia="Times New Roman" w:cstheme="minorHAnsi"/>
          <w:kern w:val="0"/>
          <w:lang w:val="en-US" w:eastAsia="de-DE"/>
          <w14:ligatures w14:val="none"/>
        </w:rPr>
        <w:br/>
        <w:t xml:space="preserve">Google/ YouTube: </w:t>
      </w:r>
      <w:hyperlink r:id="rId11" w:history="1">
        <w:r w:rsidRPr="00417578">
          <w:rPr>
            <w:rFonts w:eastAsia="Times New Roman" w:cstheme="minorHAnsi"/>
            <w:color w:val="0000FF"/>
            <w:kern w:val="0"/>
            <w:u w:val="single"/>
            <w:lang w:val="en-US" w:eastAsia="de-DE"/>
            <w14:ligatures w14:val="none"/>
          </w:rPr>
          <w:t>https://adssettings.google.com/authenticated</w:t>
        </w:r>
      </w:hyperlink>
      <w:r w:rsidRPr="00417578">
        <w:rPr>
          <w:rFonts w:eastAsia="Times New Roman" w:cstheme="minorHAnsi"/>
          <w:kern w:val="0"/>
          <w:lang w:val="en-US" w:eastAsia="de-DE"/>
          <w14:ligatures w14:val="none"/>
        </w:rPr>
        <w:br/>
        <w:t xml:space="preserve">Instagram: </w:t>
      </w:r>
      <w:hyperlink r:id="rId12" w:history="1">
        <w:r w:rsidRPr="00417578">
          <w:rPr>
            <w:rFonts w:eastAsia="Times New Roman" w:cstheme="minorHAnsi"/>
            <w:color w:val="0000FF"/>
            <w:kern w:val="0"/>
            <w:u w:val="single"/>
            <w:lang w:val="en-US" w:eastAsia="de-DE"/>
            <w14:ligatures w14:val="none"/>
          </w:rPr>
          <w:t>https://help.instagram.com/519522125107875</w:t>
        </w:r>
      </w:hyperlink>
    </w:p>
    <w:p w14:paraId="28F33E7D" w14:textId="77777777" w:rsidR="00417578" w:rsidRPr="00417578" w:rsidRDefault="00417578" w:rsidP="00417578">
      <w:pPr>
        <w:spacing w:before="100" w:beforeAutospacing="1" w:after="100" w:afterAutospacing="1" w:line="240" w:lineRule="auto"/>
        <w:rPr>
          <w:rFonts w:eastAsia="Times New Roman" w:cstheme="minorHAnsi"/>
          <w:kern w:val="0"/>
          <w:lang w:eastAsia="de-DE"/>
          <w14:ligatures w14:val="none"/>
        </w:rPr>
      </w:pPr>
      <w:r w:rsidRPr="00417578">
        <w:rPr>
          <w:rFonts w:eastAsia="Times New Roman" w:cstheme="minorHAnsi"/>
          <w:kern w:val="0"/>
          <w:lang w:eastAsia="de-DE"/>
          <w14:ligatures w14:val="none"/>
        </w:rPr>
        <w:br/>
      </w:r>
      <w:r w:rsidRPr="00417578">
        <w:rPr>
          <w:rFonts w:eastAsia="Times New Roman" w:cstheme="minorHAnsi"/>
          <w:b/>
          <w:bCs/>
          <w:kern w:val="0"/>
          <w:lang w:eastAsia="de-DE"/>
          <w14:ligatures w14:val="none"/>
        </w:rPr>
        <w:t>8. Kontaktmöglichkeiten und Ihre Rechte</w:t>
      </w:r>
      <w:r w:rsidRPr="00417578">
        <w:rPr>
          <w:rFonts w:eastAsia="Times New Roman" w:cstheme="minorHAnsi"/>
          <w:kern w:val="0"/>
          <w:lang w:eastAsia="de-DE"/>
          <w14:ligatures w14:val="none"/>
        </w:rPr>
        <w:br/>
        <w:t>Als Betroffener haben Sie folgende Rechte:</w:t>
      </w:r>
      <w:r w:rsidRPr="00417578">
        <w:rPr>
          <w:rFonts w:eastAsia="Times New Roman" w:cstheme="minorHAnsi"/>
          <w:kern w:val="0"/>
          <w:lang w:eastAsia="de-DE"/>
          <w14:ligatures w14:val="none"/>
        </w:rPr>
        <w:br/>
        <w:t>• gemäß Art. 15 DSGVO das Recht, in dem dort bezeichneten Umfang Auskunft über Ihre von uns verarbeiteten personenbezogenen Daten zu verlangen;</w:t>
      </w:r>
      <w:r w:rsidRPr="00417578">
        <w:rPr>
          <w:rFonts w:eastAsia="Times New Roman" w:cstheme="minorHAnsi"/>
          <w:kern w:val="0"/>
          <w:lang w:eastAsia="de-DE"/>
          <w14:ligatures w14:val="none"/>
        </w:rPr>
        <w:br/>
        <w:t>• gemäß Art. 16 DSGVO das Recht, unverzüglich die Berichtigung unrichtiger oder Vervollständigung Ihrer bei uns gespeicherten personenbezogenen Daten zu verlangen;</w:t>
      </w:r>
      <w:r w:rsidRPr="00417578">
        <w:rPr>
          <w:rFonts w:eastAsia="Times New Roman" w:cstheme="minorHAnsi"/>
          <w:kern w:val="0"/>
          <w:lang w:eastAsia="de-DE"/>
          <w14:ligatures w14:val="none"/>
        </w:rPr>
        <w:br/>
        <w:t>• gemäß Art. 17 DSGVO das Recht, die Löschung Ihrer bei uns gespeicherten personenbezogenen Daten zu verlangen, soweit nicht die weitere Verarbeitung</w:t>
      </w:r>
      <w:r w:rsidRPr="00417578">
        <w:rPr>
          <w:rFonts w:eastAsia="Times New Roman" w:cstheme="minorHAnsi"/>
          <w:kern w:val="0"/>
          <w:lang w:eastAsia="de-DE"/>
          <w14:ligatures w14:val="none"/>
        </w:rPr>
        <w:br/>
      </w:r>
      <w:r w:rsidRPr="00417578">
        <w:rPr>
          <w:rFonts w:eastAsia="Times New Roman" w:cstheme="minorHAnsi"/>
          <w:kern w:val="0"/>
          <w:lang w:eastAsia="de-DE"/>
          <w14:ligatures w14:val="none"/>
        </w:rPr>
        <w:lastRenderedPageBreak/>
        <w:t>- zur Ausübung des Rechts auf freie Meinungsäußerung und Information;</w:t>
      </w:r>
      <w:r w:rsidRPr="00417578">
        <w:rPr>
          <w:rFonts w:eastAsia="Times New Roman" w:cstheme="minorHAnsi"/>
          <w:kern w:val="0"/>
          <w:lang w:eastAsia="de-DE"/>
          <w14:ligatures w14:val="none"/>
        </w:rPr>
        <w:br/>
        <w:t>- zur Erfüllung einer rechtlichen Verpflichtung;</w:t>
      </w:r>
      <w:r w:rsidRPr="00417578">
        <w:rPr>
          <w:rFonts w:eastAsia="Times New Roman" w:cstheme="minorHAnsi"/>
          <w:kern w:val="0"/>
          <w:lang w:eastAsia="de-DE"/>
          <w14:ligatures w14:val="none"/>
        </w:rPr>
        <w:br/>
        <w:t>- aus Gründen des öffentlichen Interesses oder</w:t>
      </w:r>
      <w:r w:rsidRPr="00417578">
        <w:rPr>
          <w:rFonts w:eastAsia="Times New Roman" w:cstheme="minorHAnsi"/>
          <w:kern w:val="0"/>
          <w:lang w:eastAsia="de-DE"/>
          <w14:ligatures w14:val="none"/>
        </w:rPr>
        <w:br/>
        <w:t>- zur Geltendmachung, Ausübung oder Verteidigung von Rechtsansprüchen</w:t>
      </w:r>
      <w:r w:rsidRPr="00417578">
        <w:rPr>
          <w:rFonts w:eastAsia="Times New Roman" w:cstheme="minorHAnsi"/>
          <w:kern w:val="0"/>
          <w:lang w:eastAsia="de-DE"/>
          <w14:ligatures w14:val="none"/>
        </w:rPr>
        <w:br/>
        <w:t>erforderlich ist;</w:t>
      </w:r>
      <w:r w:rsidRPr="00417578">
        <w:rPr>
          <w:rFonts w:eastAsia="Times New Roman" w:cstheme="minorHAnsi"/>
          <w:kern w:val="0"/>
          <w:lang w:eastAsia="de-DE"/>
          <w14:ligatures w14:val="none"/>
        </w:rPr>
        <w:br/>
        <w:t>• gemäß Art. 18 DSGVO das Recht, die Einschränkung der Verarbeitung Ihrer personenbezogenen Daten zu verlangen, soweit</w:t>
      </w:r>
      <w:r w:rsidRPr="00417578">
        <w:rPr>
          <w:rFonts w:eastAsia="Times New Roman" w:cstheme="minorHAnsi"/>
          <w:kern w:val="0"/>
          <w:lang w:eastAsia="de-DE"/>
          <w14:ligatures w14:val="none"/>
        </w:rPr>
        <w:br/>
        <w:t>- die Richtigkeit der Daten von Ihnen bestritten wird;</w:t>
      </w:r>
      <w:r w:rsidRPr="00417578">
        <w:rPr>
          <w:rFonts w:eastAsia="Times New Roman" w:cstheme="minorHAnsi"/>
          <w:kern w:val="0"/>
          <w:lang w:eastAsia="de-DE"/>
          <w14:ligatures w14:val="none"/>
        </w:rPr>
        <w:br/>
        <w:t>- die Verarbeitung unrechtmäßig ist, Sie aber deren Löschung ablehnen;</w:t>
      </w:r>
      <w:r w:rsidRPr="00417578">
        <w:rPr>
          <w:rFonts w:eastAsia="Times New Roman" w:cstheme="minorHAnsi"/>
          <w:kern w:val="0"/>
          <w:lang w:eastAsia="de-DE"/>
          <w14:ligatures w14:val="none"/>
        </w:rPr>
        <w:br/>
        <w:t>- wir die Daten nicht mehr benötigen, Sie diese jedoch zur Geltendmachung, Ausübung oder Verteidigung von Rechtsansprüchen benötigen oder</w:t>
      </w:r>
      <w:r w:rsidRPr="00417578">
        <w:rPr>
          <w:rFonts w:eastAsia="Times New Roman" w:cstheme="minorHAnsi"/>
          <w:kern w:val="0"/>
          <w:lang w:eastAsia="de-DE"/>
          <w14:ligatures w14:val="none"/>
        </w:rPr>
        <w:br/>
        <w:t>- Sie gemäß Art. 21 DSGVO Widerspruch gegen die Verarbeitung eingelegt haben;</w:t>
      </w:r>
      <w:r w:rsidRPr="00417578">
        <w:rPr>
          <w:rFonts w:eastAsia="Times New Roman" w:cstheme="minorHAnsi"/>
          <w:kern w:val="0"/>
          <w:lang w:eastAsia="de-DE"/>
          <w14:ligatures w14:val="none"/>
        </w:rPr>
        <w:br/>
        <w:t>• gemäß Art. 20 DSGVO das Recht, Ihre personenbezogenen Daten, die Sie uns bereitgestellt haben, in einem strukturierten, gängigen und maschinenlesebaren Format zu erhalten oder die Übermittlung an einen anderen Verantwortlichen zu verlangen;</w:t>
      </w:r>
      <w:r w:rsidRPr="00417578">
        <w:rPr>
          <w:rFonts w:eastAsia="Times New Roman" w:cstheme="minorHAnsi"/>
          <w:kern w:val="0"/>
          <w:lang w:eastAsia="de-DE"/>
          <w14:ligatures w14:val="none"/>
        </w:rPr>
        <w:br/>
        <w:t>• gemäß Art. 77 DSGVO das Recht, sich bei einer Aufsichtsbehörde zu beschweren. In der Regel können Sie sich hierfür an die Aufsichtsbehörde Ihres üblichen Aufenthaltsortes oder Arbeitsplatzes oder unseres Unternehmenssitzes wenden.</w:t>
      </w:r>
      <w:r w:rsidRPr="00417578">
        <w:rPr>
          <w:rFonts w:eastAsia="Times New Roman" w:cstheme="minorHAnsi"/>
          <w:kern w:val="0"/>
          <w:lang w:eastAsia="de-DE"/>
          <w14:ligatures w14:val="none"/>
        </w:rPr>
        <w:br/>
        <w:t>Bei Fragen zur Erhebung, Verarbeitung oder Nutzung Ihrer personenbezogenen Daten, bei Auskünften, Berichtigung, Einschränkung oder Löschung von Daten sowie Widerruf erteilter Einwilligungen oder Widerspruch gegen eine bestimmte Datenverwendung wenden Sie sich bitte direkt an uns über die Kontaktdaten in unserem Impressum.</w:t>
      </w:r>
      <w:r w:rsidRPr="00417578">
        <w:rPr>
          <w:rFonts w:eastAsia="Times New Roman" w:cstheme="minorHAnsi"/>
          <w:kern w:val="0"/>
          <w:lang w:eastAsia="de-DE"/>
          <w14:ligatures w14:val="none"/>
        </w:rPr>
        <w:br/>
        <w:t>Widerspruchsrecht</w:t>
      </w:r>
      <w:r w:rsidRPr="00417578">
        <w:rPr>
          <w:rFonts w:eastAsia="Times New Roman" w:cstheme="minorHAnsi"/>
          <w:kern w:val="0"/>
          <w:lang w:eastAsia="de-DE"/>
          <w14:ligatures w14:val="none"/>
        </w:rPr>
        <w:br/>
        <w:t>Soweit wir zur Wahrung unserer im Rahmen einer Interessensabwägung überwiegenden berechtigten Interessen personenbezogene Daten wie oben erläutert verarbeiten, können Sie dieser Verarbeitung mit Wirkung für die Zukunft widersprechen. Erfolgt die Verarbeitung zu Zwecken des Direktmarketings, können Sie dieses Recht jederzeit wie oben beschrieben ausüben. Soweit die Verarbeitung zu anderen Zwecken erfolgt, steht Ihnen ein Widerspruchsrecht nur bei Vorliegen von Gründen, die sich aus Ihrer besonderen Situation ergeben, zu.</w:t>
      </w:r>
      <w:r w:rsidRPr="00417578">
        <w:rPr>
          <w:rFonts w:eastAsia="Times New Roman" w:cstheme="minorHAnsi"/>
          <w:kern w:val="0"/>
          <w:lang w:eastAsia="de-DE"/>
          <w14:ligatures w14:val="none"/>
        </w:rPr>
        <w:br/>
        <w:t>Nach Ausübung Ihres Widerspruchsrechts werden wir Ihre personenbezogenen Daten nicht weiter zu diesen Zwecken verarbeiten, es sei denn, wir können zwingende schutzwürdige Gründe für die Verarbeitung nachweisen, die Ihre Interessen, Rechte und Freiheiten überwiegen, oder wenn die Verarbeitung der Geltendmachung, Ausübung oder Verteidigung von Rechtsansprüchen dient</w:t>
      </w:r>
      <w:r w:rsidRPr="00417578">
        <w:rPr>
          <w:rFonts w:eastAsia="Times New Roman" w:cstheme="minorHAnsi"/>
          <w:kern w:val="0"/>
          <w:lang w:eastAsia="de-DE"/>
          <w14:ligatures w14:val="none"/>
        </w:rPr>
        <w:br/>
        <w:t>Dies gilt nicht, wenn die Verarbeitung zu Zwecken des Direktmarketings erfolgt. Dann werden wir Ihre personenbezogenen Daten nicht weiter zu diesem Zweck verarbeiten.</w:t>
      </w:r>
    </w:p>
    <w:p w14:paraId="759D422C" w14:textId="77777777" w:rsidR="000866FC" w:rsidRPr="00417578" w:rsidRDefault="000866FC">
      <w:pPr>
        <w:rPr>
          <w:rFonts w:cstheme="minorHAnsi"/>
        </w:rPr>
      </w:pPr>
    </w:p>
    <w:sectPr w:rsidR="000866FC" w:rsidRPr="00417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D9"/>
    <w:rsid w:val="000866FC"/>
    <w:rsid w:val="001A678E"/>
    <w:rsid w:val="00417578"/>
    <w:rsid w:val="004C4165"/>
    <w:rsid w:val="00A04AD9"/>
    <w:rsid w:val="00D32A68"/>
    <w:rsid w:val="00DA1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4639"/>
  <w15:chartTrackingRefBased/>
  <w15:docId w15:val="{CFE4AF25-1BBD-4A45-B282-2D945431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175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7578"/>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41757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417578"/>
    <w:rPr>
      <w:b/>
      <w:bCs/>
    </w:rPr>
  </w:style>
  <w:style w:type="character" w:styleId="Hyperlink">
    <w:name w:val="Hyperlink"/>
    <w:basedOn w:val="Absatz-Standardschriftart"/>
    <w:uiPriority w:val="99"/>
    <w:semiHidden/>
    <w:unhideWhenUsed/>
    <w:rsid w:val="00417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4127">
      <w:bodyDiv w:val="1"/>
      <w:marLeft w:val="0"/>
      <w:marRight w:val="0"/>
      <w:marTop w:val="0"/>
      <w:marBottom w:val="0"/>
      <w:divBdr>
        <w:top w:val="none" w:sz="0" w:space="0" w:color="auto"/>
        <w:left w:val="none" w:sz="0" w:space="0" w:color="auto"/>
        <w:bottom w:val="none" w:sz="0" w:space="0" w:color="auto"/>
        <w:right w:val="none" w:sz="0" w:space="0" w:color="auto"/>
      </w:divBdr>
      <w:divsChild>
        <w:div w:id="405305590">
          <w:marLeft w:val="0"/>
          <w:marRight w:val="0"/>
          <w:marTop w:val="0"/>
          <w:marBottom w:val="0"/>
          <w:divBdr>
            <w:top w:val="none" w:sz="0" w:space="0" w:color="auto"/>
            <w:left w:val="none" w:sz="0" w:space="0" w:color="auto"/>
            <w:bottom w:val="none" w:sz="0" w:space="0" w:color="auto"/>
            <w:right w:val="none" w:sz="0" w:space="0" w:color="auto"/>
          </w:divBdr>
          <w:divsChild>
            <w:div w:id="18626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en-G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about/privacy" TargetMode="External"/><Relationship Id="rId12" Type="http://schemas.openxmlformats.org/officeDocument/2006/relationships/hyperlink" Target="https://help.instagram.com/519522125107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ies.google.com/privacy" TargetMode="External"/><Relationship Id="rId11" Type="http://schemas.openxmlformats.org/officeDocument/2006/relationships/hyperlink" Target="https://adssettings.google.com/authenticated" TargetMode="External"/><Relationship Id="rId5" Type="http://schemas.openxmlformats.org/officeDocument/2006/relationships/hyperlink" Target="https://help.instagram.com/155833707900388" TargetMode="External"/><Relationship Id="rId10" Type="http://schemas.openxmlformats.org/officeDocument/2006/relationships/hyperlink" Target="https://www.facebook.com/settings?tab=ads" TargetMode="External"/><Relationship Id="rId4" Type="http://schemas.openxmlformats.org/officeDocument/2006/relationships/hyperlink" Target="https://www.facebook.com/policy.php" TargetMode="External"/><Relationship Id="rId9" Type="http://schemas.openxmlformats.org/officeDocument/2006/relationships/hyperlink" Target="https://help.instagram.com/519522125107875"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3377</Words>
  <Characters>21277</Characters>
  <Application>Microsoft Office Word</Application>
  <DocSecurity>0</DocSecurity>
  <Lines>177</Lines>
  <Paragraphs>49</Paragraphs>
  <ScaleCrop>false</ScaleCrop>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Keulen</dc:creator>
  <cp:keywords/>
  <dc:description/>
  <cp:lastModifiedBy>Marcus Keulen</cp:lastModifiedBy>
  <cp:revision>3</cp:revision>
  <dcterms:created xsi:type="dcterms:W3CDTF">2023-07-08T01:31:00Z</dcterms:created>
  <dcterms:modified xsi:type="dcterms:W3CDTF">2023-07-08T01:44:00Z</dcterms:modified>
</cp:coreProperties>
</file>